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82" w:rsidRPr="0094054C" w:rsidRDefault="0094054C" w:rsidP="009405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054C">
        <w:rPr>
          <w:rFonts w:ascii="Times New Roman" w:hAnsi="Times New Roman" w:cs="Times New Roman"/>
          <w:b/>
          <w:sz w:val="28"/>
          <w:szCs w:val="28"/>
          <w:lang w:val="kk-KZ"/>
        </w:rPr>
        <w:t>«Наурыз мейрамы»</w:t>
      </w:r>
    </w:p>
    <w:p w:rsidR="00D35082" w:rsidRDefault="00D35082" w:rsidP="00D3508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5082" w:rsidRPr="00B755B5" w:rsidRDefault="00D35082" w:rsidP="00D3508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 марта 2017 года в детском саду «Ер – Т</w:t>
      </w:r>
      <w:r w:rsidRPr="00304708">
        <w:rPr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стік</w:t>
      </w:r>
      <w:r w:rsidR="0094054C">
        <w:rPr>
          <w:rFonts w:ascii="Times New Roman" w:hAnsi="Times New Roman" w:cs="Times New Roman"/>
          <w:sz w:val="28"/>
          <w:szCs w:val="28"/>
          <w:lang w:val="kk-KZ"/>
        </w:rPr>
        <w:t>» в первой младшей группе  прош</w:t>
      </w:r>
      <w:r>
        <w:rPr>
          <w:rFonts w:ascii="Times New Roman" w:hAnsi="Times New Roman" w:cs="Times New Roman"/>
          <w:sz w:val="28"/>
          <w:szCs w:val="28"/>
          <w:lang w:val="kk-KZ"/>
        </w:rPr>
        <w:t>ло развлечение «Наурыз мейрамы»</w:t>
      </w:r>
      <w:r w:rsidR="0094054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посвященный празднику Наурыз. Общий охват составил 16 человек.  </w:t>
      </w:r>
    </w:p>
    <w:p w:rsidR="001F6565" w:rsidRDefault="001F6565"/>
    <w:p w:rsidR="00D6217A" w:rsidRDefault="00D6217A">
      <w:r>
        <w:rPr>
          <w:noProof/>
          <w:lang w:eastAsia="ru-RU"/>
        </w:rPr>
        <w:drawing>
          <wp:inline distT="0" distB="0" distL="0" distR="0">
            <wp:extent cx="5940425" cy="3336403"/>
            <wp:effectExtent l="0" t="0" r="0" b="0"/>
            <wp:docPr id="1" name="Рисунок 1" descr="C:\Users\Ер-Тостик\Desktop\информация  и фото наурыз\20170316_09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информация  и фото наурыз\20170316_094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A" w:rsidRDefault="00D6217A"/>
    <w:p w:rsidR="00D6217A" w:rsidRDefault="00D6217A">
      <w:r>
        <w:rPr>
          <w:noProof/>
          <w:lang w:eastAsia="ru-RU"/>
        </w:rPr>
        <w:drawing>
          <wp:inline distT="0" distB="0" distL="0" distR="0">
            <wp:extent cx="5940425" cy="4453276"/>
            <wp:effectExtent l="0" t="0" r="0" b="0"/>
            <wp:docPr id="2" name="Рисунок 2" descr="C:\Users\Ер-Тостик\Desktop\информация  и фото наурыз\DSCN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информация  и фото наурыз\DSCN3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17A" w:rsidSect="001F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082"/>
    <w:rsid w:val="000A4047"/>
    <w:rsid w:val="00182F81"/>
    <w:rsid w:val="001F6565"/>
    <w:rsid w:val="00426048"/>
    <w:rsid w:val="00513AAA"/>
    <w:rsid w:val="007A4F0A"/>
    <w:rsid w:val="0094054C"/>
    <w:rsid w:val="00D35082"/>
    <w:rsid w:val="00D43A3C"/>
    <w:rsid w:val="00D6217A"/>
    <w:rsid w:val="00D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и Гульдана</dc:creator>
  <cp:keywords/>
  <dc:description/>
  <cp:lastModifiedBy>Ер-Тостик</cp:lastModifiedBy>
  <cp:revision>4</cp:revision>
  <dcterms:created xsi:type="dcterms:W3CDTF">2017-03-27T09:23:00Z</dcterms:created>
  <dcterms:modified xsi:type="dcterms:W3CDTF">2017-03-29T09:18:00Z</dcterms:modified>
</cp:coreProperties>
</file>